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89" w:rsidRDefault="0040203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</w:t>
      </w: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CA3C89" w:rsidRDefault="00CA3C89" w:rsidP="00402039">
      <w:pPr>
        <w:ind w:firstLine="708"/>
        <w:rPr>
          <w:rFonts w:ascii="Times New Roman" w:hAnsi="Times New Roman"/>
          <w:b/>
          <w:bCs/>
          <w:sz w:val="22"/>
          <w:szCs w:val="22"/>
        </w:rPr>
      </w:pPr>
    </w:p>
    <w:p w:rsidR="0036377E" w:rsidRPr="0036377E" w:rsidRDefault="00A11E39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GABINETE DA</w:t>
      </w:r>
      <w:r w:rsidR="00FC6A3D">
        <w:rPr>
          <w:rFonts w:ascii="Times New Roman" w:hAnsi="Times New Roman"/>
          <w:b/>
        </w:rPr>
        <w:t xml:space="preserve"> VEREADOR</w:t>
      </w:r>
      <w:r>
        <w:rPr>
          <w:rFonts w:ascii="Times New Roman" w:hAnsi="Times New Roman"/>
          <w:b/>
        </w:rPr>
        <w:t>A</w:t>
      </w:r>
    </w:p>
    <w:p w:rsidR="0036377E" w:rsidRPr="000B60D8" w:rsidRDefault="008967F2" w:rsidP="00AB1CA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ANNY BEATRIZ </w:t>
      </w:r>
      <w:proofErr w:type="gramStart"/>
      <w:r>
        <w:rPr>
          <w:rFonts w:ascii="Times New Roman" w:hAnsi="Times New Roman"/>
          <w:b/>
        </w:rPr>
        <w:t>R.</w:t>
      </w:r>
      <w:proofErr w:type="gramEnd"/>
      <w:r>
        <w:rPr>
          <w:rFonts w:ascii="Times New Roman" w:hAnsi="Times New Roman"/>
          <w:b/>
        </w:rPr>
        <w:t xml:space="preserve"> LOPES</w:t>
      </w:r>
    </w:p>
    <w:p w:rsidR="005F3EBC" w:rsidRPr="0036377E" w:rsidRDefault="008967F2" w:rsidP="00AB1CA9">
      <w:pPr>
        <w:jc w:val="center"/>
        <w:rPr>
          <w:rFonts w:ascii="Times New Roman" w:hAnsi="Times New Roman"/>
          <w:b/>
        </w:rPr>
      </w:pPr>
      <w:proofErr w:type="gramStart"/>
      <w:r w:rsidRPr="0036377E">
        <w:rPr>
          <w:rFonts w:ascii="Times New Roman" w:hAnsi="Times New Roman"/>
          <w:b/>
        </w:rPr>
        <w:t>E.E.E.</w:t>
      </w:r>
      <w:proofErr w:type="gramEnd"/>
      <w:r w:rsidRPr="0036377E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 xml:space="preserve"> PROF.</w:t>
      </w:r>
      <w:r w:rsidRPr="0036377E"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ANÍSIO TEIXEIRA</w:t>
      </w:r>
      <w:r>
        <w:rPr>
          <w:rFonts w:ascii="Times New Roman" w:hAnsi="Times New Roman"/>
          <w:b/>
          <w:spacing w:val="40"/>
        </w:rPr>
        <w:t xml:space="preserve"> </w:t>
      </w:r>
    </w:p>
    <w:p w:rsidR="0036377E" w:rsidRPr="0036377E" w:rsidRDefault="0036377E" w:rsidP="0036377E">
      <w:pPr>
        <w:jc w:val="center"/>
        <w:rPr>
          <w:rFonts w:ascii="Times New Roman" w:hAnsi="Times New Roman"/>
          <w:b/>
        </w:rPr>
      </w:pPr>
    </w:p>
    <w:p w:rsidR="00402039" w:rsidRPr="00BB5F97" w:rsidRDefault="00402039" w:rsidP="00CA3C89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b/>
          <w:bCs/>
          <w:szCs w:val="24"/>
        </w:rPr>
      </w:pPr>
      <w:r w:rsidRPr="00765C09">
        <w:rPr>
          <w:rFonts w:ascii="Times New Roman" w:hAnsi="Times New Roman"/>
          <w:b/>
          <w:bCs/>
          <w:szCs w:val="24"/>
        </w:rPr>
        <w:t xml:space="preserve">REQUERIMENTO N° </w:t>
      </w:r>
      <w:r w:rsidR="008967F2">
        <w:rPr>
          <w:rFonts w:ascii="Times New Roman" w:hAnsi="Times New Roman"/>
          <w:b/>
          <w:bCs/>
          <w:szCs w:val="24"/>
        </w:rPr>
        <w:t>42</w:t>
      </w:r>
      <w:r w:rsidR="00491DF2" w:rsidRPr="00765C09">
        <w:rPr>
          <w:rFonts w:ascii="Times New Roman" w:hAnsi="Times New Roman"/>
          <w:b/>
          <w:bCs/>
          <w:szCs w:val="24"/>
        </w:rPr>
        <w:t>/2024</w:t>
      </w:r>
      <w:r w:rsidRPr="00765C09">
        <w:rPr>
          <w:rFonts w:ascii="Times New Roman" w:hAnsi="Times New Roman"/>
          <w:b/>
          <w:bCs/>
          <w:szCs w:val="24"/>
        </w:rPr>
        <w:t xml:space="preserve">. </w:t>
      </w:r>
    </w:p>
    <w:p w:rsidR="00402039" w:rsidRPr="00765C09" w:rsidRDefault="00402039" w:rsidP="00402039">
      <w:pPr>
        <w:rPr>
          <w:rFonts w:ascii="Times New Roman" w:hAnsi="Times New Roman"/>
          <w:szCs w:val="24"/>
        </w:rPr>
      </w:pPr>
    </w:p>
    <w:p w:rsidR="008434FE" w:rsidRPr="000B60D8" w:rsidRDefault="004F36ED" w:rsidP="008434FE">
      <w:pPr>
        <w:tabs>
          <w:tab w:val="left" w:pos="1440"/>
        </w:tabs>
        <w:rPr>
          <w:rFonts w:ascii="Times New Roman" w:hAnsi="Times New Roman"/>
          <w:w w:val="95"/>
        </w:rPr>
      </w:pPr>
      <w:r>
        <w:rPr>
          <w:rFonts w:ascii="Times New Roman" w:hAnsi="Times New Roman"/>
          <w:b/>
          <w:bCs/>
          <w:szCs w:val="24"/>
        </w:rPr>
        <w:t xml:space="preserve">Autor: </w:t>
      </w:r>
      <w:proofErr w:type="spellStart"/>
      <w:r w:rsidR="008967F2">
        <w:rPr>
          <w:rFonts w:ascii="Times New Roman" w:hAnsi="Times New Roman"/>
          <w:bCs/>
          <w:szCs w:val="24"/>
        </w:rPr>
        <w:t>Anny</w:t>
      </w:r>
      <w:proofErr w:type="spellEnd"/>
      <w:r w:rsidR="008967F2">
        <w:rPr>
          <w:rFonts w:ascii="Times New Roman" w:hAnsi="Times New Roman"/>
          <w:bCs/>
          <w:szCs w:val="24"/>
        </w:rPr>
        <w:t xml:space="preserve"> Beatriz </w:t>
      </w:r>
      <w:proofErr w:type="gramStart"/>
      <w:r w:rsidR="008967F2">
        <w:rPr>
          <w:rFonts w:ascii="Times New Roman" w:hAnsi="Times New Roman"/>
          <w:bCs/>
          <w:szCs w:val="24"/>
        </w:rPr>
        <w:t>R.</w:t>
      </w:r>
      <w:proofErr w:type="gramEnd"/>
      <w:r w:rsidR="008967F2">
        <w:rPr>
          <w:rFonts w:ascii="Times New Roman" w:hAnsi="Times New Roman"/>
          <w:bCs/>
          <w:szCs w:val="24"/>
        </w:rPr>
        <w:t xml:space="preserve"> Lopes</w:t>
      </w:r>
    </w:p>
    <w:p w:rsidR="00501239" w:rsidRDefault="00402039" w:rsidP="00A11E39">
      <w:pPr>
        <w:rPr>
          <w:rFonts w:ascii="Times New Roman" w:hAnsi="Times New Roman"/>
          <w:b/>
          <w:bCs/>
          <w:sz w:val="22"/>
          <w:szCs w:val="22"/>
        </w:rPr>
      </w:pPr>
      <w:r w:rsidRPr="00765C09">
        <w:rPr>
          <w:rFonts w:ascii="Times New Roman" w:hAnsi="Times New Roman"/>
          <w:b/>
          <w:bCs/>
          <w:szCs w:val="24"/>
        </w:rPr>
        <w:t>Assunto:</w:t>
      </w:r>
      <w:r w:rsidR="000B60D8">
        <w:rPr>
          <w:rFonts w:ascii="Times New Roman" w:hAnsi="Times New Roman"/>
          <w:w w:val="105"/>
        </w:rPr>
        <w:t xml:space="preserve"> </w:t>
      </w:r>
      <w:proofErr w:type="gramStart"/>
      <w:r w:rsidR="008967F2" w:rsidRPr="008967F2">
        <w:rPr>
          <w:rFonts w:ascii="Times New Roman" w:hAnsi="Times New Roman"/>
        </w:rPr>
        <w:t>Implementação</w:t>
      </w:r>
      <w:proofErr w:type="gramEnd"/>
      <w:r w:rsidR="008967F2" w:rsidRPr="008967F2">
        <w:rPr>
          <w:rFonts w:ascii="Times New Roman" w:hAnsi="Times New Roman"/>
        </w:rPr>
        <w:t xml:space="preserve"> de recursos de acessibilidade para crianças e jovens </w:t>
      </w:r>
      <w:proofErr w:type="spellStart"/>
      <w:r w:rsidR="008967F2" w:rsidRPr="008967F2">
        <w:rPr>
          <w:rFonts w:ascii="Times New Roman" w:hAnsi="Times New Roman"/>
        </w:rPr>
        <w:t>neurodivergentes</w:t>
      </w:r>
      <w:proofErr w:type="spellEnd"/>
      <w:r w:rsidR="008967F2" w:rsidRPr="008967F2">
        <w:rPr>
          <w:rFonts w:ascii="Times New Roman" w:hAnsi="Times New Roman"/>
        </w:rPr>
        <w:t xml:space="preserve"> e deficientes intelectuais nas escolas públicas do Núcleo Cidade Nova, em Marabá</w:t>
      </w:r>
      <w:r w:rsidR="00A11E39" w:rsidRPr="008967F2">
        <w:rPr>
          <w:rFonts w:ascii="Times New Roman" w:hAnsi="Times New Roman"/>
        </w:rPr>
        <w:t>.</w:t>
      </w:r>
      <w:r w:rsidRPr="00BB5F97">
        <w:rPr>
          <w:rFonts w:ascii="Times New Roman" w:hAnsi="Times New Roman"/>
          <w:b/>
          <w:bCs/>
          <w:sz w:val="22"/>
          <w:szCs w:val="22"/>
        </w:rPr>
        <w:t> </w:t>
      </w:r>
    </w:p>
    <w:p w:rsidR="00A11E39" w:rsidRPr="00BB5F97" w:rsidRDefault="00A11E39" w:rsidP="00A11E39">
      <w:pPr>
        <w:rPr>
          <w:rFonts w:ascii="Times New Roman" w:hAnsi="Times New Roman"/>
          <w:sz w:val="22"/>
          <w:szCs w:val="22"/>
        </w:rPr>
      </w:pPr>
    </w:p>
    <w:p w:rsidR="00402039" w:rsidRPr="00765C09" w:rsidRDefault="00402039" w:rsidP="00402039">
      <w:pPr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Senhor Presidente, Senhores Vereadores,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36377E" w:rsidRDefault="008967F2" w:rsidP="0036377E">
      <w:pPr>
        <w:pStyle w:val="Corpodetexto"/>
        <w:spacing w:line="360" w:lineRule="auto"/>
        <w:ind w:firstLine="709"/>
        <w:jc w:val="both"/>
      </w:pPr>
      <w:r>
        <w:t xml:space="preserve">A Vereadora que esta subscreve requer que, depois de ouvido o plenário desta </w:t>
      </w:r>
      <w:r w:rsidR="000B7DA6">
        <w:t>Casa de Leis, na forma do art. 17</w:t>
      </w:r>
      <w:r>
        <w:t xml:space="preserve">4 inciso V </w:t>
      </w:r>
      <w:r w:rsidR="000B7DA6">
        <w:t xml:space="preserve">e VII </w:t>
      </w:r>
      <w:bookmarkStart w:id="0" w:name="_GoBack"/>
      <w:bookmarkEnd w:id="0"/>
      <w:r>
        <w:t>do Regimento Interno, seja encaminhado ofício ao Senhor Prefeito Municipal de Marabá e à Secretaria de Educação do Município, com a seguinte solicitação: Que sejam implementados recursos de acessibilidade voltados para crianças e jovens neurodivergentes e deficientes intelectuais nas escolas públicas do Núcleo Cidade Nova, em Marabá</w:t>
      </w:r>
      <w:r w:rsidR="00A11E39">
        <w:t>.</w:t>
      </w:r>
    </w:p>
    <w:p w:rsidR="00A74A93" w:rsidRPr="00A74A93" w:rsidRDefault="00A74A93" w:rsidP="00A74A93">
      <w:pPr>
        <w:spacing w:line="360" w:lineRule="auto"/>
        <w:ind w:firstLine="709"/>
        <w:rPr>
          <w:rFonts w:ascii="Times New Roman" w:hAnsi="Times New Roman"/>
          <w:w w:val="105"/>
        </w:rPr>
      </w:pPr>
    </w:p>
    <w:p w:rsidR="00402039" w:rsidRPr="00765C09" w:rsidRDefault="00402039" w:rsidP="003937FC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b/>
          <w:bCs/>
          <w:szCs w:val="22"/>
        </w:rPr>
        <w:t>Justificativa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 </w:t>
      </w:r>
    </w:p>
    <w:p w:rsidR="00B94A84" w:rsidRDefault="008967F2" w:rsidP="00B94A84">
      <w:pPr>
        <w:pStyle w:val="Corpodetexto"/>
        <w:spacing w:line="360" w:lineRule="auto"/>
        <w:ind w:firstLine="709"/>
        <w:jc w:val="both"/>
      </w:pPr>
      <w:r>
        <w:t xml:space="preserve">As escolas </w:t>
      </w:r>
      <w:proofErr w:type="gramStart"/>
      <w:r>
        <w:t>públicas do Núcleo Cidade Nova</w:t>
      </w:r>
      <w:proofErr w:type="gramEnd"/>
      <w:r>
        <w:t xml:space="preserve"> não possuem infraestrutura adequada para atender às necessidades específicas de crianças e jovens neurodivergentes e deficientes intelectuais. A ausência de tais recursos compromete o desenvolvimento desses alunos, prejudicando sua inclusão e o acesso igualitário à educação. Diante do exposto, apresento esta proposição, visando promover um ambiente escolar mais acessível e inclusivo</w:t>
      </w:r>
      <w:r w:rsidR="00501239">
        <w:t xml:space="preserve">. </w:t>
      </w:r>
    </w:p>
    <w:p w:rsidR="00402039" w:rsidRPr="00765C09" w:rsidRDefault="00402039" w:rsidP="00402039">
      <w:pPr>
        <w:spacing w:line="360" w:lineRule="auto"/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</w:p>
    <w:p w:rsidR="00402039" w:rsidRPr="00765C09" w:rsidRDefault="00402039" w:rsidP="00402039">
      <w:pPr>
        <w:ind w:firstLine="708"/>
        <w:jc w:val="right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Marabá</w:t>
      </w:r>
      <w:r w:rsidR="00491DF2" w:rsidRPr="00765C09">
        <w:rPr>
          <w:rFonts w:ascii="Times New Roman" w:hAnsi="Times New Roman"/>
          <w:szCs w:val="22"/>
        </w:rPr>
        <w:t xml:space="preserve">, </w:t>
      </w:r>
      <w:r w:rsidR="008967F2">
        <w:rPr>
          <w:rFonts w:ascii="Times New Roman" w:hAnsi="Times New Roman"/>
          <w:szCs w:val="22"/>
        </w:rPr>
        <w:t>21</w:t>
      </w:r>
      <w:r w:rsidR="00491DF2" w:rsidRPr="00765C09">
        <w:rPr>
          <w:rFonts w:ascii="Times New Roman" w:hAnsi="Times New Roman"/>
          <w:szCs w:val="22"/>
        </w:rPr>
        <w:t xml:space="preserve"> de </w:t>
      </w:r>
      <w:r w:rsidR="00A11E39">
        <w:rPr>
          <w:rFonts w:ascii="Times New Roman" w:hAnsi="Times New Roman"/>
          <w:szCs w:val="22"/>
        </w:rPr>
        <w:t>setembro</w:t>
      </w:r>
      <w:r w:rsidR="00491DF2" w:rsidRPr="00765C09">
        <w:rPr>
          <w:rFonts w:ascii="Times New Roman" w:hAnsi="Times New Roman"/>
          <w:szCs w:val="22"/>
        </w:rPr>
        <w:t xml:space="preserve"> de 2024</w:t>
      </w:r>
      <w:r w:rsidRPr="00765C09">
        <w:rPr>
          <w:rFonts w:ascii="Times New Roman" w:hAnsi="Times New Roman"/>
          <w:szCs w:val="22"/>
        </w:rPr>
        <w:t xml:space="preserve">. </w:t>
      </w:r>
    </w:p>
    <w:p w:rsidR="00402039" w:rsidRPr="00765C09" w:rsidRDefault="00402039" w:rsidP="00402039">
      <w:pPr>
        <w:ind w:firstLine="708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 xml:space="preserve"> </w:t>
      </w:r>
    </w:p>
    <w:p w:rsidR="00402039" w:rsidRPr="00765C09" w:rsidRDefault="00402039" w:rsidP="00635B26">
      <w:pPr>
        <w:jc w:val="center"/>
        <w:rPr>
          <w:rFonts w:ascii="Times New Roman" w:hAnsi="Times New Roman"/>
          <w:szCs w:val="22"/>
        </w:rPr>
      </w:pPr>
      <w:r w:rsidRPr="00765C09">
        <w:rPr>
          <w:rFonts w:ascii="Times New Roman" w:hAnsi="Times New Roman"/>
          <w:szCs w:val="22"/>
        </w:rPr>
        <w:t>________________________________________</w:t>
      </w:r>
    </w:p>
    <w:p w:rsidR="00A11E39" w:rsidRPr="00A11E39" w:rsidRDefault="008967F2" w:rsidP="00635B26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  <w:szCs w:val="24"/>
        </w:rPr>
        <w:t>Anny</w:t>
      </w:r>
      <w:proofErr w:type="spellEnd"/>
      <w:r>
        <w:rPr>
          <w:rFonts w:ascii="Times New Roman" w:hAnsi="Times New Roman"/>
          <w:bCs/>
          <w:szCs w:val="24"/>
        </w:rPr>
        <w:t xml:space="preserve"> Beatriz </w:t>
      </w:r>
      <w:proofErr w:type="gramStart"/>
      <w:r>
        <w:rPr>
          <w:rFonts w:ascii="Times New Roman" w:hAnsi="Times New Roman"/>
          <w:bCs/>
          <w:szCs w:val="24"/>
        </w:rPr>
        <w:t>R.</w:t>
      </w:r>
      <w:proofErr w:type="gramEnd"/>
      <w:r>
        <w:rPr>
          <w:rFonts w:ascii="Times New Roman" w:hAnsi="Times New Roman"/>
          <w:bCs/>
          <w:szCs w:val="24"/>
        </w:rPr>
        <w:t xml:space="preserve"> Lopes</w:t>
      </w:r>
    </w:p>
    <w:p w:rsidR="00402039" w:rsidRDefault="00402039" w:rsidP="007B61CE">
      <w:pPr>
        <w:jc w:val="center"/>
        <w:rPr>
          <w:rFonts w:ascii="Times New Roman" w:hAnsi="Times New Roman"/>
          <w:sz w:val="22"/>
          <w:szCs w:val="22"/>
        </w:rPr>
      </w:pPr>
      <w:r w:rsidRPr="00765C09">
        <w:rPr>
          <w:rFonts w:ascii="Times New Roman" w:hAnsi="Times New Roman"/>
          <w:szCs w:val="22"/>
        </w:rPr>
        <w:t>Vereador</w:t>
      </w:r>
      <w:r w:rsidR="00485525">
        <w:rPr>
          <w:rFonts w:ascii="Times New Roman" w:hAnsi="Times New Roman"/>
          <w:szCs w:val="22"/>
        </w:rPr>
        <w:t>a</w:t>
      </w:r>
      <w:r w:rsidRPr="00765C09">
        <w:rPr>
          <w:rFonts w:ascii="Times New Roman" w:hAnsi="Times New Roman"/>
          <w:szCs w:val="22"/>
        </w:rPr>
        <w:t xml:space="preserve"> </w:t>
      </w:r>
      <w:r w:rsidR="007B61CE">
        <w:rPr>
          <w:rFonts w:ascii="Times New Roman" w:hAnsi="Times New Roman"/>
          <w:szCs w:val="22"/>
        </w:rPr>
        <w:t>Jovem</w:t>
      </w:r>
    </w:p>
    <w:sectPr w:rsidR="00402039" w:rsidSect="0027493A">
      <w:headerReference w:type="default" r:id="rId8"/>
      <w:footerReference w:type="default" r:id="rId9"/>
      <w:pgSz w:w="11906" w:h="16838"/>
      <w:pgMar w:top="27" w:right="1701" w:bottom="1418" w:left="1701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0D8" w:rsidRDefault="008C50D8" w:rsidP="00E8325E">
      <w:r>
        <w:separator/>
      </w:r>
    </w:p>
  </w:endnote>
  <w:endnote w:type="continuationSeparator" w:id="0">
    <w:p w:rsidR="008C50D8" w:rsidRDefault="008C50D8" w:rsidP="00E8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Rodovia Transamazônica, Av. </w:t>
    </w:r>
    <w:proofErr w:type="spellStart"/>
    <w:r w:rsidRPr="00402039">
      <w:rPr>
        <w:rFonts w:ascii="Times New Roman" w:hAnsi="Times New Roman"/>
      </w:rPr>
      <w:t>Hiléia</w:t>
    </w:r>
    <w:proofErr w:type="spellEnd"/>
    <w:r w:rsidRPr="00402039">
      <w:rPr>
        <w:rFonts w:ascii="Times New Roman" w:hAnsi="Times New Roman"/>
      </w:rPr>
      <w:t xml:space="preserve"> – </w:t>
    </w:r>
    <w:proofErr w:type="spellStart"/>
    <w:r w:rsidRPr="00402039">
      <w:rPr>
        <w:rFonts w:ascii="Times New Roman" w:hAnsi="Times New Roman"/>
      </w:rPr>
      <w:t>Agropólis</w:t>
    </w:r>
    <w:proofErr w:type="spellEnd"/>
    <w:r w:rsidRPr="00402039">
      <w:rPr>
        <w:rFonts w:ascii="Times New Roman" w:hAnsi="Times New Roman"/>
      </w:rPr>
      <w:t xml:space="preserve"> do </w:t>
    </w:r>
    <w:proofErr w:type="gramStart"/>
    <w:r w:rsidRPr="00402039">
      <w:rPr>
        <w:rFonts w:ascii="Times New Roman" w:hAnsi="Times New Roman"/>
      </w:rPr>
      <w:t>INCRA</w:t>
    </w:r>
    <w:proofErr w:type="gramEnd"/>
  </w:p>
  <w:p w:rsidR="00E8325E" w:rsidRPr="00402039" w:rsidRDefault="00E8325E" w:rsidP="00E8325E">
    <w:pPr>
      <w:pStyle w:val="Textodenotaderodap"/>
      <w:jc w:val="center"/>
      <w:rPr>
        <w:rFonts w:ascii="Times New Roman" w:hAnsi="Times New Roman"/>
      </w:rPr>
    </w:pPr>
    <w:r w:rsidRPr="00402039">
      <w:rPr>
        <w:rFonts w:ascii="Times New Roman" w:hAnsi="Times New Roman"/>
      </w:rPr>
      <w:t xml:space="preserve">Marabá – Pará – </w:t>
    </w:r>
    <w:proofErr w:type="spellStart"/>
    <w:proofErr w:type="gramStart"/>
    <w:r w:rsidRPr="00402039">
      <w:rPr>
        <w:rFonts w:ascii="Times New Roman" w:hAnsi="Times New Roman"/>
      </w:rPr>
      <w:t>Cep</w:t>
    </w:r>
    <w:proofErr w:type="spellEnd"/>
    <w:proofErr w:type="gramEnd"/>
    <w:r w:rsidRPr="00402039">
      <w:rPr>
        <w:rFonts w:ascii="Times New Roman" w:hAnsi="Times New Roman"/>
      </w:rPr>
      <w:t>: 68502-100</w:t>
    </w:r>
  </w:p>
  <w:p w:rsidR="00E8325E" w:rsidRPr="00402039" w:rsidRDefault="00E8325E" w:rsidP="00E8325E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0D8" w:rsidRDefault="008C50D8" w:rsidP="00E8325E">
      <w:r>
        <w:separator/>
      </w:r>
    </w:p>
  </w:footnote>
  <w:footnote w:type="continuationSeparator" w:id="0">
    <w:p w:rsidR="008C50D8" w:rsidRDefault="008C50D8" w:rsidP="00E8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25E" w:rsidRPr="00402039" w:rsidRDefault="00CA3C89" w:rsidP="00402039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69C49BAC" wp14:editId="3694F757">
          <wp:simplePos x="0" y="0"/>
          <wp:positionH relativeFrom="margin">
            <wp:posOffset>-104140</wp:posOffset>
          </wp:positionH>
          <wp:positionV relativeFrom="margin">
            <wp:posOffset>-104140</wp:posOffset>
          </wp:positionV>
          <wp:extent cx="2709545" cy="617220"/>
          <wp:effectExtent l="0" t="0" r="0" b="0"/>
          <wp:wrapSquare wrapText="bothSides"/>
          <wp:docPr id="3" name="Imagem 3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8325E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E1A6FD" wp14:editId="6ACFFE57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25E" w:rsidRPr="004C64A6" w:rsidRDefault="00E8325E" w:rsidP="00E8325E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7DA6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967F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E8325E" w:rsidRPr="004C64A6" w:rsidRDefault="00E8325E" w:rsidP="00E8325E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B7DA6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967F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39"/>
    <w:rsid w:val="000276B9"/>
    <w:rsid w:val="0006755F"/>
    <w:rsid w:val="000959F6"/>
    <w:rsid w:val="000B5EDE"/>
    <w:rsid w:val="000B60D8"/>
    <w:rsid w:val="000B7DA6"/>
    <w:rsid w:val="000E5CCC"/>
    <w:rsid w:val="001A67B8"/>
    <w:rsid w:val="00243877"/>
    <w:rsid w:val="0027493A"/>
    <w:rsid w:val="002B5FDB"/>
    <w:rsid w:val="002E458C"/>
    <w:rsid w:val="0036377E"/>
    <w:rsid w:val="003937FC"/>
    <w:rsid w:val="003F170F"/>
    <w:rsid w:val="00402039"/>
    <w:rsid w:val="00434C0C"/>
    <w:rsid w:val="00485525"/>
    <w:rsid w:val="00491DF2"/>
    <w:rsid w:val="004E4F8F"/>
    <w:rsid w:val="004F36ED"/>
    <w:rsid w:val="00501239"/>
    <w:rsid w:val="005B3ECF"/>
    <w:rsid w:val="005F3EBC"/>
    <w:rsid w:val="00635B26"/>
    <w:rsid w:val="006D1E92"/>
    <w:rsid w:val="00714873"/>
    <w:rsid w:val="00765C09"/>
    <w:rsid w:val="007946A4"/>
    <w:rsid w:val="007A0086"/>
    <w:rsid w:val="007B61CE"/>
    <w:rsid w:val="008002B0"/>
    <w:rsid w:val="008434FE"/>
    <w:rsid w:val="008967F2"/>
    <w:rsid w:val="008C50D8"/>
    <w:rsid w:val="00955DBE"/>
    <w:rsid w:val="00964526"/>
    <w:rsid w:val="009811F0"/>
    <w:rsid w:val="0098507B"/>
    <w:rsid w:val="00A11E39"/>
    <w:rsid w:val="00A15F15"/>
    <w:rsid w:val="00A74A93"/>
    <w:rsid w:val="00AB1CA9"/>
    <w:rsid w:val="00AC2B8A"/>
    <w:rsid w:val="00B72575"/>
    <w:rsid w:val="00B94A84"/>
    <w:rsid w:val="00C35310"/>
    <w:rsid w:val="00CA3C89"/>
    <w:rsid w:val="00E8325E"/>
    <w:rsid w:val="00ED3538"/>
    <w:rsid w:val="00F039E3"/>
    <w:rsid w:val="00F10C68"/>
    <w:rsid w:val="00F53753"/>
    <w:rsid w:val="00FC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3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325E"/>
  </w:style>
  <w:style w:type="paragraph" w:styleId="Rodap">
    <w:name w:val="footer"/>
    <w:basedOn w:val="Normal"/>
    <w:link w:val="RodapChar"/>
    <w:uiPriority w:val="99"/>
    <w:unhideWhenUsed/>
    <w:rsid w:val="00E8325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325E"/>
  </w:style>
  <w:style w:type="paragraph" w:styleId="Textodebalo">
    <w:name w:val="Balloon Text"/>
    <w:basedOn w:val="Normal"/>
    <w:link w:val="TextodebaloChar"/>
    <w:uiPriority w:val="99"/>
    <w:semiHidden/>
    <w:unhideWhenUsed/>
    <w:rsid w:val="00E8325E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2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8325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8325E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94A84"/>
    <w:pPr>
      <w:widowControl w:val="0"/>
      <w:autoSpaceDE w:val="0"/>
      <w:autoSpaceDN w:val="0"/>
      <w:jc w:val="left"/>
    </w:pPr>
    <w:rPr>
      <w:rFonts w:ascii="Times New Roman" w:hAnsi="Times New Roman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4A8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3944-908A-4FD8-9C19-B9F95D22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4</cp:revision>
  <dcterms:created xsi:type="dcterms:W3CDTF">2024-09-23T14:51:00Z</dcterms:created>
  <dcterms:modified xsi:type="dcterms:W3CDTF">2024-09-26T11:34:00Z</dcterms:modified>
</cp:coreProperties>
</file>